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323F" w14:textId="627517B0" w:rsidR="00F447AC" w:rsidRPr="006601E6" w:rsidRDefault="00F447AC" w:rsidP="00F447AC">
      <w:pPr>
        <w:spacing w:after="30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5</w:t>
      </w:r>
      <w:r w:rsidRPr="00F447A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0 éves tapasztalat a</w:t>
      </w: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ciklodextrin</w:t>
      </w:r>
      <w:proofErr w:type="spellEnd"/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(CD)</w:t>
      </w: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technológia és a </w:t>
      </w:r>
      <w:proofErr w:type="spellStart"/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szupramolekuláris</w:t>
      </w:r>
      <w:proofErr w:type="spellEnd"/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kémia alábbi terület</w:t>
      </w:r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ei</w:t>
      </w: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n:</w:t>
      </w:r>
    </w:p>
    <w:p w14:paraId="3D956716" w14:textId="4B15BFC3" w:rsidR="00F447AC" w:rsidRPr="006601E6" w:rsidRDefault="00F447AC" w:rsidP="00F447AC">
      <w:pPr>
        <w:spacing w:after="30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-</w:t>
      </w:r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CD</w:t>
      </w: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alapú gyógyszer vivő- és célba juttató rendszerek (3 </w:t>
      </w:r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humán gyógyszer)</w:t>
      </w:r>
    </w:p>
    <w:p w14:paraId="43DA7A20" w14:textId="5E35C033" w:rsidR="004C5E7A" w:rsidRDefault="004C5E7A" w:rsidP="00F447AC">
      <w:pPr>
        <w:spacing w:after="30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-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CDk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és zárványkomplexeik előállítása és analitikai jellemzése</w:t>
      </w:r>
    </w:p>
    <w:p w14:paraId="4904D638" w14:textId="3C231DEB" w:rsidR="00F447AC" w:rsidRPr="006601E6" w:rsidRDefault="004C5E7A" w:rsidP="00F447AC">
      <w:pPr>
        <w:spacing w:after="30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-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CDk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F447AC"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élelmiszeripari,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kozmetikai, </w:t>
      </w:r>
      <w:r w:rsidR="00F447AC"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agrokémiai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és </w:t>
      </w:r>
      <w:r w:rsidR="00F447AC"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analitikai alkalmazása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i</w:t>
      </w:r>
      <w:r w:rsidR="00F447AC"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803E95C" w14:textId="4E60FDA0" w:rsidR="00F447AC" w:rsidRPr="006601E6" w:rsidRDefault="00F447AC" w:rsidP="00F447AC">
      <w:pPr>
        <w:spacing w:after="30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-</w:t>
      </w:r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Alap-és kémiailag módosított </w:t>
      </w:r>
      <w:proofErr w:type="spellStart"/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CDk</w:t>
      </w:r>
      <w:proofErr w:type="spellEnd"/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mint terápiás eszközök, hatóanyagok (egy engedélyezett </w:t>
      </w:r>
      <w:r w:rsidR="004C5E7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és bevezetett </w:t>
      </w:r>
      <w:r w:rsidRPr="006601E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terápiás eljárás)</w:t>
      </w:r>
    </w:p>
    <w:p w14:paraId="4EEBDB2B" w14:textId="77777777" w:rsidR="00F447AC" w:rsidRPr="00F447AC" w:rsidRDefault="00F447AC" w:rsidP="006601E6">
      <w:pPr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</w:pPr>
      <w:r w:rsidRPr="00F447AC"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  <w:t>Szakmai önéletrajz</w:t>
      </w:r>
    </w:p>
    <w:p w14:paraId="55B1323D" w14:textId="7CA78FBB" w:rsidR="00F447AC" w:rsidRPr="006601E6" w:rsidRDefault="00F447AC" w:rsidP="006601E6">
      <w:p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F447AC">
        <w:rPr>
          <w:rFonts w:ascii="Arial" w:eastAsia="Times New Roman" w:hAnsi="Arial" w:cs="Arial"/>
          <w:b/>
          <w:bCs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Születési hely, idő:</w:t>
      </w:r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19</w:t>
      </w: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51</w:t>
      </w:r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., Budapest</w:t>
      </w:r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br/>
      </w:r>
      <w:r w:rsidRPr="00F447AC">
        <w:rPr>
          <w:rFonts w:ascii="Arial" w:eastAsia="Times New Roman" w:hAnsi="Arial" w:cs="Arial"/>
          <w:b/>
          <w:bCs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Családi </w:t>
      </w:r>
      <w:proofErr w:type="spellStart"/>
      <w:proofErr w:type="gramStart"/>
      <w:r w:rsidRPr="00F447AC">
        <w:rPr>
          <w:rFonts w:ascii="Arial" w:eastAsia="Times New Roman" w:hAnsi="Arial" w:cs="Arial"/>
          <w:b/>
          <w:bCs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állapot:</w:t>
      </w:r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nős</w:t>
      </w:r>
      <w:proofErr w:type="spellEnd"/>
      <w:proofErr w:type="gramEnd"/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 xml:space="preserve">, </w:t>
      </w: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2</w:t>
      </w:r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 xml:space="preserve"> gyermek</w:t>
      </w:r>
    </w:p>
    <w:p w14:paraId="335E16F7" w14:textId="77777777" w:rsidR="00F447AC" w:rsidRPr="00F447AC" w:rsidRDefault="00F447AC" w:rsidP="006601E6">
      <w:pPr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</w:pPr>
      <w:r w:rsidRPr="00F447AC"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  <w:t>Munkahelyek és beosztások</w:t>
      </w:r>
    </w:p>
    <w:p w14:paraId="749DA664" w14:textId="77777777" w:rsidR="00F447AC" w:rsidRPr="006601E6" w:rsidRDefault="00F447AC" w:rsidP="006601E6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1975-1985 Chinoin Gyógyszergyár Biokémiai kutatólabor</w:t>
      </w:r>
    </w:p>
    <w:p w14:paraId="60F4FB02" w14:textId="5EF8A5CE" w:rsidR="006601E6" w:rsidRPr="006601E6" w:rsidRDefault="00F447AC" w:rsidP="006601E6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1989-2020 </w:t>
      </w:r>
      <w:proofErr w:type="spellStart"/>
      <w:r w:rsidR="006601E6"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CycloLab</w:t>
      </w:r>
      <w:proofErr w:type="spellEnd"/>
      <w:r w:rsidR="006601E6"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Kft. </w:t>
      </w: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társalapító, kutatás igazgató</w:t>
      </w:r>
      <w:r w:rsidR="006601E6"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, ügyvezető igazgató. Jelenleg tudományos tanácsadó. </w:t>
      </w:r>
    </w:p>
    <w:p w14:paraId="2BC97641" w14:textId="6F117CC9" w:rsidR="00F447AC" w:rsidRDefault="00F447AC" w:rsidP="006601E6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</w:pPr>
      <w:r w:rsidRPr="00F447AC"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  <w:t>Képesítések, tudományos fokozatok/címek</w:t>
      </w:r>
      <w:r w:rsidR="004C5E7A">
        <w:rPr>
          <w:rFonts w:ascii="Arial" w:eastAsia="Times New Roman" w:hAnsi="Arial" w:cs="Arial"/>
          <w:b/>
          <w:bCs/>
          <w:color w:val="464646"/>
          <w:kern w:val="0"/>
          <w:sz w:val="24"/>
          <w:szCs w:val="24"/>
          <w:lang w:eastAsia="hu-HU"/>
          <w14:ligatures w14:val="none"/>
        </w:rPr>
        <w:t>, díjak</w:t>
      </w:r>
    </w:p>
    <w:p w14:paraId="5413D011" w14:textId="55D89E84" w:rsidR="006601E6" w:rsidRDefault="006601E6" w:rsidP="006601E6">
      <w:pPr>
        <w:pStyle w:val="Listaszerbekezds"/>
        <w:numPr>
          <w:ilvl w:val="0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color w:val="464646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color w:val="464646"/>
          <w:kern w:val="0"/>
          <w:sz w:val="24"/>
          <w:szCs w:val="24"/>
          <w:lang w:eastAsia="hu-HU"/>
          <w14:ligatures w14:val="none"/>
        </w:rPr>
        <w:t xml:space="preserve">1975. ELTE TTK </w:t>
      </w:r>
      <w:r>
        <w:rPr>
          <w:rFonts w:ascii="Arial" w:eastAsia="Times New Roman" w:hAnsi="Arial" w:cs="Arial"/>
          <w:color w:val="464646"/>
          <w:kern w:val="0"/>
          <w:sz w:val="24"/>
          <w:szCs w:val="24"/>
          <w:lang w:eastAsia="hu-HU"/>
          <w14:ligatures w14:val="none"/>
        </w:rPr>
        <w:t>kémia- biológia szak</w:t>
      </w:r>
    </w:p>
    <w:p w14:paraId="03FEE46A" w14:textId="592DEA74" w:rsidR="006601E6" w:rsidRPr="006601E6" w:rsidRDefault="006601E6" w:rsidP="006601E6">
      <w:pPr>
        <w:pStyle w:val="Listaszerbekezds"/>
        <w:numPr>
          <w:ilvl w:val="0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color w:val="464646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464646"/>
          <w:kern w:val="0"/>
          <w:sz w:val="24"/>
          <w:szCs w:val="24"/>
          <w:lang w:eastAsia="hu-HU"/>
          <w14:ligatures w14:val="none"/>
        </w:rPr>
        <w:t>1980. Egyetemi doktorátus</w:t>
      </w:r>
    </w:p>
    <w:p w14:paraId="74FA824E" w14:textId="089161D2" w:rsidR="006601E6" w:rsidRPr="006601E6" w:rsidRDefault="006601E6" w:rsidP="006601E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198</w:t>
      </w:r>
      <w:r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>8.</w:t>
      </w: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  <w:t xml:space="preserve"> Kémiai Tud. kandidátusa</w:t>
      </w:r>
    </w:p>
    <w:p w14:paraId="768E7AF1" w14:textId="4C6269F7" w:rsidR="006601E6" w:rsidRPr="006601E6" w:rsidRDefault="00F447AC" w:rsidP="006601E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F447AC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20</w:t>
      </w:r>
      <w:r w:rsidR="006601E6"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04</w:t>
      </w:r>
      <w:r w:rsid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.</w:t>
      </w:r>
      <w:r w:rsidR="006601E6"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MTA doktor</w:t>
      </w:r>
    </w:p>
    <w:p w14:paraId="15254A91" w14:textId="59142104" w:rsidR="006601E6" w:rsidRPr="006601E6" w:rsidRDefault="006601E6" w:rsidP="006601E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2022 MTA levelező tagja </w:t>
      </w:r>
    </w:p>
    <w:p w14:paraId="2F5E059A" w14:textId="396D953E" w:rsidR="00F447AC" w:rsidRPr="004C5E7A" w:rsidRDefault="006601E6" w:rsidP="006601E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 w:rsidRPr="006601E6"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2020 Debreceni Egyetem c. egyetemi tanára </w:t>
      </w:r>
    </w:p>
    <w:p w14:paraId="00C2A57E" w14:textId="6459E2E1" w:rsidR="004C5E7A" w:rsidRPr="004C5E7A" w:rsidRDefault="004C5E7A" w:rsidP="006601E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2017 Gábor Dénes-díj</w:t>
      </w:r>
    </w:p>
    <w:p w14:paraId="3CB59DAF" w14:textId="04820076" w:rsidR="004C5E7A" w:rsidRPr="00F447AC" w:rsidRDefault="004C5E7A" w:rsidP="006601E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6B6B6B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6B6B6B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2017 Amerikai Kémiai Társaság Derek Horton-díja </w:t>
      </w:r>
    </w:p>
    <w:p w14:paraId="6A90E999" w14:textId="77777777" w:rsidR="001B6377" w:rsidRPr="006601E6" w:rsidRDefault="001B6377" w:rsidP="006601E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B6377" w:rsidRPr="00660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AFF"/>
    <w:multiLevelType w:val="multilevel"/>
    <w:tmpl w:val="8DC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41688"/>
    <w:multiLevelType w:val="multilevel"/>
    <w:tmpl w:val="4B2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11D97"/>
    <w:multiLevelType w:val="hybridMultilevel"/>
    <w:tmpl w:val="9DD6A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6758">
    <w:abstractNumId w:val="1"/>
  </w:num>
  <w:num w:numId="2" w16cid:durableId="672342459">
    <w:abstractNumId w:val="0"/>
  </w:num>
  <w:num w:numId="3" w16cid:durableId="39304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AC"/>
    <w:rsid w:val="001B6377"/>
    <w:rsid w:val="001C242E"/>
    <w:rsid w:val="003B5A44"/>
    <w:rsid w:val="004C5E7A"/>
    <w:rsid w:val="006101A3"/>
    <w:rsid w:val="006601E6"/>
    <w:rsid w:val="0089423C"/>
    <w:rsid w:val="00F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9A76"/>
  <w15:chartTrackingRefBased/>
  <w15:docId w15:val="{DC2000B3-FF40-4270-9B7E-98EC9930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4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7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7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7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7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7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7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4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4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4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4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47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7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47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7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5E5458BE10E4EB70F9913FACAD454" ma:contentTypeVersion="9" ma:contentTypeDescription="Create a new document." ma:contentTypeScope="" ma:versionID="d712dc1d5c28dea5a6ca628d895ecab7">
  <xsd:schema xmlns:xsd="http://www.w3.org/2001/XMLSchema" xmlns:xs="http://www.w3.org/2001/XMLSchema" xmlns:p="http://schemas.microsoft.com/office/2006/metadata/properties" xmlns:ns3="1c5fd677-4945-4356-9af8-e90d8542f9e0" xmlns:ns4="f403ee67-f3f7-4b9f-98f1-9572e11c75ea" targetNamespace="http://schemas.microsoft.com/office/2006/metadata/properties" ma:root="true" ma:fieldsID="19473942cb5cc6d415e241ad20f71e6c" ns3:_="" ns4:_="">
    <xsd:import namespace="1c5fd677-4945-4356-9af8-e90d8542f9e0"/>
    <xsd:import namespace="f403ee67-f3f7-4b9f-98f1-9572e11c7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d677-4945-4356-9af8-e90d8542f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3ee67-f3f7-4b9f-98f1-9572e11c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5fd677-4945-4356-9af8-e90d8542f9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C6FC0-61FD-4E92-BFBF-73FFF81B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fd677-4945-4356-9af8-e90d8542f9e0"/>
    <ds:schemaRef ds:uri="f403ee67-f3f7-4b9f-98f1-9572e11c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1DD6F-3DA9-4FF3-819B-BD686E60C374}">
  <ds:schemaRefs>
    <ds:schemaRef ds:uri="http://schemas.microsoft.com/office/2006/metadata/properties"/>
    <ds:schemaRef ds:uri="http://schemas.microsoft.com/office/infopath/2007/PartnerControls"/>
    <ds:schemaRef ds:uri="1c5fd677-4945-4356-9af8-e90d8542f9e0"/>
  </ds:schemaRefs>
</ds:datastoreItem>
</file>

<file path=customXml/itemProps3.xml><?xml version="1.0" encoding="utf-8"?>
<ds:datastoreItem xmlns:ds="http://schemas.openxmlformats.org/officeDocument/2006/customXml" ds:itemID="{C20FC659-3502-4905-B5E7-CD8F5C91C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 Lajos</dc:creator>
  <cp:keywords/>
  <dc:description/>
  <cp:lastModifiedBy>Szente Lajos</cp:lastModifiedBy>
  <cp:revision>2</cp:revision>
  <dcterms:created xsi:type="dcterms:W3CDTF">2025-01-27T08:15:00Z</dcterms:created>
  <dcterms:modified xsi:type="dcterms:W3CDTF">2025-01-27T09:11:00Z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0x0101007DE5E5458BE10E4EB70F9913FACAD454</vt:lpwstr>
  </property>
</Properties>
</file>